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35D3" w:rsidRPr="00455AF9" w:rsidRDefault="00D935D3" w:rsidP="00D935D3">
      <w:pPr>
        <w:tabs>
          <w:tab w:val="right" w:pos="9639"/>
        </w:tabs>
        <w:spacing w:before="120"/>
        <w:rPr>
          <w:b/>
          <w:bCs/>
          <w:color w:val="000000"/>
          <w:sz w:val="28"/>
          <w:szCs w:val="28"/>
          <w:lang w:eastAsia="uk-UA"/>
        </w:rPr>
      </w:pPr>
      <w:r>
        <w:rPr>
          <w:b/>
          <w:bCs/>
          <w:color w:val="000000"/>
          <w:sz w:val="28"/>
          <w:szCs w:val="28"/>
          <w:lang w:val="uk-UA" w:eastAsia="uk-UA"/>
        </w:rPr>
        <w:tab/>
      </w:r>
    </w:p>
    <w:p w:rsidR="00D935D3" w:rsidRPr="00455AF9" w:rsidRDefault="00D935D3" w:rsidP="00D935D3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  <w:lang w:eastAsia="uk-UA"/>
        </w:rPr>
      </w:pPr>
      <w:r w:rsidRPr="00DF03D9"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 wp14:anchorId="2429639D" wp14:editId="62DF4D3C">
            <wp:extent cx="495300" cy="685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35D3" w:rsidRPr="00455AF9" w:rsidRDefault="00D935D3" w:rsidP="00D935D3">
      <w:pPr>
        <w:jc w:val="center"/>
        <w:outlineLvl w:val="4"/>
        <w:rPr>
          <w:b/>
          <w:iCs/>
          <w:color w:val="000000"/>
          <w:w w:val="120"/>
          <w:sz w:val="28"/>
          <w:szCs w:val="28"/>
          <w:lang w:eastAsia="uk-UA"/>
        </w:rPr>
      </w:pPr>
      <w:r w:rsidRPr="00455AF9">
        <w:rPr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D935D3" w:rsidRPr="00455AF9" w:rsidRDefault="00D935D3" w:rsidP="00D935D3">
      <w:pPr>
        <w:jc w:val="center"/>
        <w:outlineLvl w:val="5"/>
        <w:rPr>
          <w:b/>
          <w:color w:val="000000"/>
          <w:w w:val="120"/>
          <w:sz w:val="28"/>
          <w:szCs w:val="28"/>
          <w:lang w:eastAsia="uk-UA"/>
        </w:rPr>
      </w:pPr>
      <w:r w:rsidRPr="00455AF9">
        <w:rPr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D935D3" w:rsidRPr="00455AF9" w:rsidRDefault="00D935D3" w:rsidP="00D935D3">
      <w:pPr>
        <w:jc w:val="center"/>
        <w:rPr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4294967290" distB="4294967290" distL="114300" distR="114300" simplePos="0" relativeHeight="251659264" behindDoc="0" locked="0" layoutInCell="1" allowOverlap="1" wp14:anchorId="2BA2D06A" wp14:editId="20222F47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38100" b="3810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AC2404" id="Прямая соединительная линия 6" o:spid="_x0000_s1026" style="position:absolute;flip:y;z-index:251659264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D935D3" w:rsidRPr="00455AF9" w:rsidRDefault="00D935D3" w:rsidP="00D935D3">
      <w:pPr>
        <w:spacing w:before="240" w:after="60"/>
        <w:jc w:val="center"/>
        <w:outlineLvl w:val="6"/>
        <w:rPr>
          <w:b/>
          <w:bCs/>
          <w:color w:val="000000"/>
          <w:sz w:val="28"/>
          <w:szCs w:val="28"/>
          <w:lang w:eastAsia="uk-UA"/>
        </w:rPr>
      </w:pPr>
      <w:r w:rsidRPr="00455AF9">
        <w:rPr>
          <w:b/>
          <w:bCs/>
          <w:color w:val="000000"/>
          <w:sz w:val="28"/>
          <w:szCs w:val="28"/>
          <w:lang w:eastAsia="uk-UA"/>
        </w:rPr>
        <w:t>РІШЕННЯ</w:t>
      </w:r>
    </w:p>
    <w:p w:rsidR="00D935D3" w:rsidRPr="00455AF9" w:rsidRDefault="00D935D3" w:rsidP="00D935D3">
      <w:pPr>
        <w:rPr>
          <w:color w:val="000000"/>
          <w:sz w:val="28"/>
          <w:szCs w:val="28"/>
          <w:lang w:eastAsia="uk-UA"/>
        </w:rPr>
      </w:pPr>
    </w:p>
    <w:p w:rsidR="00D935D3" w:rsidRPr="00455AF9" w:rsidRDefault="00D935D3" w:rsidP="00D935D3">
      <w:pPr>
        <w:ind w:left="180" w:right="-540"/>
        <w:rPr>
          <w:color w:val="000000"/>
          <w:sz w:val="28"/>
          <w:szCs w:val="28"/>
          <w:lang w:eastAsia="uk-UA"/>
        </w:rPr>
      </w:pPr>
      <w:proofErr w:type="spellStart"/>
      <w:r>
        <w:rPr>
          <w:color w:val="000000"/>
          <w:sz w:val="28"/>
          <w:szCs w:val="28"/>
          <w:lang w:eastAsia="uk-UA"/>
        </w:rPr>
        <w:t>від</w:t>
      </w:r>
      <w:proofErr w:type="spellEnd"/>
      <w:r>
        <w:rPr>
          <w:color w:val="000000"/>
          <w:sz w:val="28"/>
          <w:szCs w:val="28"/>
          <w:lang w:eastAsia="uk-UA"/>
        </w:rPr>
        <w:t xml:space="preserve"> 26</w:t>
      </w:r>
      <w:r w:rsidRPr="00455AF9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>жовтня</w:t>
      </w:r>
      <w:r w:rsidRPr="00455AF9">
        <w:rPr>
          <w:color w:val="000000"/>
          <w:sz w:val="28"/>
          <w:szCs w:val="28"/>
          <w:lang w:eastAsia="uk-UA"/>
        </w:rPr>
        <w:t xml:space="preserve"> 2023 р. №</w:t>
      </w:r>
      <w:r w:rsidR="00963EC8">
        <w:rPr>
          <w:color w:val="000000"/>
          <w:sz w:val="28"/>
          <w:szCs w:val="28"/>
          <w:lang w:val="uk-UA" w:eastAsia="uk-UA"/>
        </w:rPr>
        <w:t xml:space="preserve"> 7492</w:t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  <w:t xml:space="preserve">         </w:t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  <w:t>42</w:t>
      </w:r>
      <w:r w:rsidRPr="00455AF9">
        <w:rPr>
          <w:color w:val="000000"/>
          <w:sz w:val="28"/>
          <w:szCs w:val="28"/>
          <w:lang w:eastAsia="uk-UA"/>
        </w:rPr>
        <w:t xml:space="preserve"> сесія </w:t>
      </w:r>
      <w:r w:rsidRPr="00455AF9">
        <w:rPr>
          <w:color w:val="000000"/>
          <w:sz w:val="28"/>
          <w:szCs w:val="28"/>
          <w:lang w:val="en-US" w:eastAsia="uk-UA"/>
        </w:rPr>
        <w:t>VIII</w:t>
      </w:r>
      <w:r w:rsidRPr="00455AF9">
        <w:rPr>
          <w:color w:val="000000"/>
          <w:sz w:val="28"/>
          <w:szCs w:val="28"/>
          <w:lang w:eastAsia="uk-UA"/>
        </w:rPr>
        <w:t xml:space="preserve"> скликання</w:t>
      </w:r>
    </w:p>
    <w:p w:rsidR="00D935D3" w:rsidRPr="00455AF9" w:rsidRDefault="00D935D3" w:rsidP="00D935D3">
      <w:pPr>
        <w:ind w:left="180" w:right="-540"/>
        <w:rPr>
          <w:color w:val="000000"/>
          <w:sz w:val="28"/>
          <w:szCs w:val="28"/>
          <w:lang w:eastAsia="uk-UA"/>
        </w:rPr>
      </w:pPr>
      <w:r w:rsidRPr="00455AF9">
        <w:rPr>
          <w:color w:val="000000"/>
          <w:sz w:val="28"/>
          <w:szCs w:val="28"/>
          <w:lang w:eastAsia="uk-UA"/>
        </w:rPr>
        <w:t>м. Рогатин</w:t>
      </w:r>
      <w:r w:rsidRPr="00455AF9">
        <w:rPr>
          <w:color w:val="000000"/>
          <w:sz w:val="28"/>
          <w:szCs w:val="28"/>
          <w:lang w:eastAsia="uk-UA"/>
        </w:rPr>
        <w:tab/>
      </w:r>
      <w:r w:rsidRPr="00455AF9">
        <w:rPr>
          <w:color w:val="000000"/>
          <w:sz w:val="28"/>
          <w:szCs w:val="28"/>
          <w:lang w:eastAsia="uk-UA"/>
        </w:rPr>
        <w:tab/>
      </w:r>
      <w:r w:rsidRPr="00455AF9">
        <w:rPr>
          <w:color w:val="000000"/>
          <w:sz w:val="28"/>
          <w:szCs w:val="28"/>
          <w:lang w:eastAsia="uk-UA"/>
        </w:rPr>
        <w:tab/>
      </w:r>
      <w:r w:rsidRPr="00455AF9">
        <w:rPr>
          <w:color w:val="000000"/>
          <w:sz w:val="28"/>
          <w:szCs w:val="28"/>
          <w:lang w:eastAsia="uk-UA"/>
        </w:rPr>
        <w:tab/>
      </w:r>
      <w:r w:rsidRPr="00455AF9">
        <w:rPr>
          <w:color w:val="000000"/>
          <w:sz w:val="28"/>
          <w:szCs w:val="28"/>
          <w:lang w:eastAsia="uk-UA"/>
        </w:rPr>
        <w:tab/>
      </w:r>
      <w:r w:rsidRPr="00455AF9">
        <w:rPr>
          <w:color w:val="000000"/>
          <w:sz w:val="28"/>
          <w:szCs w:val="28"/>
          <w:lang w:eastAsia="uk-UA"/>
        </w:rPr>
        <w:tab/>
      </w:r>
      <w:r w:rsidRPr="00455AF9">
        <w:rPr>
          <w:color w:val="000000"/>
          <w:sz w:val="28"/>
          <w:szCs w:val="28"/>
          <w:lang w:eastAsia="uk-UA"/>
        </w:rPr>
        <w:tab/>
      </w:r>
    </w:p>
    <w:p w:rsidR="00D935D3" w:rsidRPr="00455AF9" w:rsidRDefault="00D935D3" w:rsidP="00D935D3">
      <w:pPr>
        <w:ind w:left="180" w:right="-540"/>
        <w:rPr>
          <w:color w:val="000000"/>
          <w:sz w:val="28"/>
          <w:szCs w:val="28"/>
          <w:lang w:eastAsia="uk-UA"/>
        </w:rPr>
      </w:pPr>
    </w:p>
    <w:p w:rsidR="00D935D3" w:rsidRPr="00455AF9" w:rsidRDefault="00D935D3" w:rsidP="00D935D3">
      <w:pPr>
        <w:ind w:left="180" w:right="278"/>
        <w:rPr>
          <w:b/>
          <w:vanish/>
          <w:color w:val="FF0000"/>
          <w:sz w:val="28"/>
          <w:szCs w:val="28"/>
        </w:rPr>
      </w:pPr>
      <w:r w:rsidRPr="00455AF9">
        <w:rPr>
          <w:b/>
          <w:vanish/>
          <w:color w:val="FF0000"/>
          <w:sz w:val="28"/>
          <w:szCs w:val="28"/>
        </w:rPr>
        <w:t>{name}</w:t>
      </w:r>
    </w:p>
    <w:p w:rsidR="00D935D3" w:rsidRDefault="00D935D3" w:rsidP="00D935D3">
      <w:pPr>
        <w:ind w:right="-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проектно-кошторисної</w:t>
      </w:r>
    </w:p>
    <w:p w:rsidR="00D935D3" w:rsidRDefault="00D935D3" w:rsidP="00D935D3">
      <w:pPr>
        <w:ind w:right="-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документації</w:t>
      </w:r>
      <w:r w:rsidRPr="005054A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виконання геолого-</w:t>
      </w:r>
    </w:p>
    <w:p w:rsidR="00D935D3" w:rsidRDefault="00D935D3" w:rsidP="00D935D3">
      <w:pPr>
        <w:ind w:right="-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розвідувальних робіт «Буріння пошуково-</w:t>
      </w:r>
    </w:p>
    <w:p w:rsidR="00D935D3" w:rsidRDefault="00D935D3" w:rsidP="00D935D3">
      <w:pPr>
        <w:ind w:right="-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розвідувальної свердловини з метою</w:t>
      </w:r>
    </w:p>
    <w:p w:rsidR="00D935D3" w:rsidRDefault="00D935D3" w:rsidP="00D935D3">
      <w:pPr>
        <w:ind w:right="-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забезпечення водою адміністративного </w:t>
      </w:r>
    </w:p>
    <w:p w:rsidR="00D935D3" w:rsidRDefault="00D935D3" w:rsidP="00D935D3">
      <w:pPr>
        <w:ind w:right="-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будинку </w:t>
      </w:r>
      <w:proofErr w:type="spellStart"/>
      <w:r>
        <w:rPr>
          <w:sz w:val="28"/>
          <w:szCs w:val="28"/>
          <w:lang w:val="uk-UA"/>
        </w:rPr>
        <w:t>Верхньолипицького</w:t>
      </w:r>
      <w:proofErr w:type="spellEnd"/>
      <w:r>
        <w:rPr>
          <w:sz w:val="28"/>
          <w:szCs w:val="28"/>
          <w:lang w:val="uk-UA"/>
        </w:rPr>
        <w:t xml:space="preserve"> старостинського </w:t>
      </w:r>
    </w:p>
    <w:p w:rsidR="00D935D3" w:rsidRDefault="00D935D3" w:rsidP="00D935D3">
      <w:pPr>
        <w:ind w:right="-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округу, що знаходиться в с. Верхня Липиця</w:t>
      </w:r>
    </w:p>
    <w:p w:rsidR="00D935D3" w:rsidRDefault="00637802" w:rsidP="00D935D3">
      <w:pPr>
        <w:ind w:right="-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</w:t>
      </w:r>
      <w:r w:rsidR="00D935D3">
        <w:rPr>
          <w:sz w:val="28"/>
          <w:szCs w:val="28"/>
          <w:lang w:val="uk-UA"/>
        </w:rPr>
        <w:t xml:space="preserve"> вул. Центральна</w:t>
      </w:r>
      <w:r w:rsidR="00FD50F8">
        <w:rPr>
          <w:sz w:val="28"/>
          <w:szCs w:val="28"/>
          <w:lang w:val="uk-UA"/>
        </w:rPr>
        <w:t xml:space="preserve"> </w:t>
      </w:r>
      <w:r w:rsidR="00D935D3">
        <w:rPr>
          <w:sz w:val="28"/>
          <w:szCs w:val="28"/>
          <w:lang w:val="uk-UA"/>
        </w:rPr>
        <w:t xml:space="preserve">1А, Рогатинської </w:t>
      </w:r>
    </w:p>
    <w:p w:rsidR="00D935D3" w:rsidRDefault="00D935D3" w:rsidP="00D935D3">
      <w:pPr>
        <w:ind w:right="-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територіальної громади Івано-Франківського </w:t>
      </w:r>
    </w:p>
    <w:p w:rsidR="00D935D3" w:rsidRDefault="00D935D3" w:rsidP="00D935D3">
      <w:pPr>
        <w:ind w:right="-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району Івано-Франківської області»</w:t>
      </w:r>
    </w:p>
    <w:p w:rsidR="00D935D3" w:rsidRPr="00963EC8" w:rsidRDefault="00D935D3" w:rsidP="00D935D3">
      <w:pPr>
        <w:ind w:right="278"/>
        <w:rPr>
          <w:b/>
          <w:vanish/>
          <w:color w:val="FF0000"/>
          <w:sz w:val="28"/>
          <w:szCs w:val="28"/>
          <w:lang w:val="uk-UA"/>
        </w:rPr>
      </w:pPr>
      <w:r w:rsidRPr="00963EC8">
        <w:rPr>
          <w:b/>
          <w:vanish/>
          <w:color w:val="FF0000"/>
          <w:sz w:val="28"/>
          <w:szCs w:val="28"/>
          <w:lang w:val="uk-UA"/>
        </w:rPr>
        <w:t xml:space="preserve"> {</w:t>
      </w:r>
      <w:r w:rsidRPr="00455AF9">
        <w:rPr>
          <w:b/>
          <w:vanish/>
          <w:color w:val="FF0000"/>
          <w:sz w:val="28"/>
          <w:szCs w:val="28"/>
          <w:lang w:val="en-US"/>
        </w:rPr>
        <w:t>name</w:t>
      </w:r>
      <w:r w:rsidRPr="00963EC8">
        <w:rPr>
          <w:b/>
          <w:vanish/>
          <w:color w:val="FF0000"/>
          <w:sz w:val="28"/>
          <w:szCs w:val="28"/>
          <w:lang w:val="uk-UA"/>
        </w:rPr>
        <w:t>}</w:t>
      </w:r>
    </w:p>
    <w:p w:rsidR="005054A2" w:rsidRDefault="005054A2" w:rsidP="00D935D3">
      <w:pPr>
        <w:tabs>
          <w:tab w:val="left" w:pos="567"/>
        </w:tabs>
        <w:ind w:right="-1"/>
        <w:jc w:val="both"/>
        <w:rPr>
          <w:sz w:val="28"/>
          <w:szCs w:val="28"/>
          <w:lang w:val="uk-UA"/>
        </w:rPr>
      </w:pPr>
    </w:p>
    <w:p w:rsidR="008043AE" w:rsidRDefault="009C0C83" w:rsidP="00D41725">
      <w:pPr>
        <w:tabs>
          <w:tab w:val="left" w:pos="567"/>
        </w:tabs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</w:t>
      </w:r>
      <w:r w:rsidR="009D78CE">
        <w:rPr>
          <w:sz w:val="28"/>
          <w:szCs w:val="28"/>
          <w:lang w:val="uk-UA"/>
        </w:rPr>
        <w:t>до</w:t>
      </w:r>
      <w:r w:rsidR="0048471B">
        <w:rPr>
          <w:sz w:val="28"/>
          <w:szCs w:val="28"/>
          <w:lang w:val="uk-UA"/>
        </w:rPr>
        <w:t xml:space="preserve"> статті 28, </w:t>
      </w:r>
      <w:r w:rsidR="00DE4891">
        <w:rPr>
          <w:sz w:val="28"/>
          <w:szCs w:val="28"/>
          <w:lang w:val="uk-UA"/>
        </w:rPr>
        <w:t>підпункту 1</w:t>
      </w:r>
      <w:r w:rsidR="0048471B">
        <w:rPr>
          <w:sz w:val="28"/>
          <w:szCs w:val="28"/>
          <w:lang w:val="uk-UA"/>
        </w:rPr>
        <w:t xml:space="preserve"> пункту «а»</w:t>
      </w:r>
      <w:r w:rsidR="009D78CE">
        <w:rPr>
          <w:sz w:val="28"/>
          <w:szCs w:val="28"/>
          <w:lang w:val="uk-UA"/>
        </w:rPr>
        <w:t xml:space="preserve"> </w:t>
      </w:r>
      <w:r w:rsidR="009F0E47">
        <w:rPr>
          <w:sz w:val="28"/>
          <w:szCs w:val="28"/>
          <w:lang w:val="uk-UA"/>
        </w:rPr>
        <w:t>частини 1 статті</w:t>
      </w:r>
      <w:r w:rsidR="005073CC">
        <w:rPr>
          <w:sz w:val="28"/>
          <w:szCs w:val="28"/>
          <w:lang w:val="uk-UA"/>
        </w:rPr>
        <w:t xml:space="preserve"> </w:t>
      </w:r>
      <w:r w:rsidR="00C20494">
        <w:rPr>
          <w:sz w:val="28"/>
          <w:szCs w:val="28"/>
          <w:lang w:val="uk-UA"/>
        </w:rPr>
        <w:t xml:space="preserve"> 31 </w:t>
      </w:r>
      <w:r w:rsidR="00E87F91" w:rsidRPr="00E87F91">
        <w:rPr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C20494">
        <w:rPr>
          <w:sz w:val="28"/>
          <w:szCs w:val="28"/>
          <w:lang w:val="uk-UA"/>
        </w:rPr>
        <w:t xml:space="preserve">керуючись </w:t>
      </w:r>
      <w:r w:rsidR="0048471B">
        <w:rPr>
          <w:sz w:val="28"/>
          <w:szCs w:val="28"/>
          <w:lang w:val="uk-UA"/>
        </w:rPr>
        <w:t>Порядком затвердження проектів будівництва і проведення експертизи, затвердженим постановою Кабінету Міністрів України від 11 травня 2011 року №560</w:t>
      </w:r>
      <w:r w:rsidR="0017365F">
        <w:rPr>
          <w:sz w:val="28"/>
          <w:szCs w:val="28"/>
          <w:lang w:val="uk-UA"/>
        </w:rPr>
        <w:t>,</w:t>
      </w:r>
      <w:r w:rsidR="0048471B">
        <w:rPr>
          <w:sz w:val="28"/>
          <w:szCs w:val="28"/>
          <w:lang w:val="uk-UA"/>
        </w:rPr>
        <w:t xml:space="preserve"> розглянувши проектно-кошторисну документацію </w:t>
      </w:r>
      <w:r w:rsidR="0017365F">
        <w:rPr>
          <w:sz w:val="28"/>
          <w:szCs w:val="28"/>
          <w:lang w:val="uk-UA"/>
        </w:rPr>
        <w:t xml:space="preserve">на виконання геолого-розвідувальних робіт «Буріння пошуково-розвідувальної свердловини з </w:t>
      </w:r>
      <w:r w:rsidR="00AA1080">
        <w:rPr>
          <w:sz w:val="28"/>
          <w:szCs w:val="28"/>
          <w:lang w:val="uk-UA"/>
        </w:rPr>
        <w:t>мето</w:t>
      </w:r>
      <w:r w:rsidR="00637802">
        <w:rPr>
          <w:sz w:val="28"/>
          <w:szCs w:val="28"/>
          <w:lang w:val="uk-UA"/>
        </w:rPr>
        <w:t xml:space="preserve">ю забезпечення водою </w:t>
      </w:r>
      <w:r w:rsidR="00AA1080">
        <w:rPr>
          <w:sz w:val="28"/>
          <w:szCs w:val="28"/>
          <w:lang w:val="uk-UA"/>
        </w:rPr>
        <w:t>ад</w:t>
      </w:r>
      <w:r w:rsidR="00FD50F8">
        <w:rPr>
          <w:sz w:val="28"/>
          <w:szCs w:val="28"/>
          <w:lang w:val="uk-UA"/>
        </w:rPr>
        <w:t xml:space="preserve">міністративного будинку </w:t>
      </w:r>
      <w:proofErr w:type="spellStart"/>
      <w:r w:rsidR="00FD50F8">
        <w:rPr>
          <w:sz w:val="28"/>
          <w:szCs w:val="28"/>
          <w:lang w:val="uk-UA"/>
        </w:rPr>
        <w:t>Верхньолипи</w:t>
      </w:r>
      <w:r w:rsidR="00AA1080">
        <w:rPr>
          <w:sz w:val="28"/>
          <w:szCs w:val="28"/>
          <w:lang w:val="uk-UA"/>
        </w:rPr>
        <w:t>цького</w:t>
      </w:r>
      <w:proofErr w:type="spellEnd"/>
      <w:r w:rsidR="00AA1080">
        <w:rPr>
          <w:sz w:val="28"/>
          <w:szCs w:val="28"/>
          <w:lang w:val="uk-UA"/>
        </w:rPr>
        <w:t xml:space="preserve"> старостинського округу</w:t>
      </w:r>
      <w:r w:rsidR="0017365F">
        <w:rPr>
          <w:sz w:val="28"/>
          <w:szCs w:val="28"/>
          <w:lang w:val="uk-UA"/>
        </w:rPr>
        <w:t>,</w:t>
      </w:r>
      <w:r w:rsidR="00D935D3">
        <w:rPr>
          <w:sz w:val="28"/>
          <w:szCs w:val="28"/>
          <w:lang w:val="uk-UA"/>
        </w:rPr>
        <w:t xml:space="preserve"> </w:t>
      </w:r>
      <w:r w:rsidR="0017365F">
        <w:rPr>
          <w:sz w:val="28"/>
          <w:szCs w:val="28"/>
          <w:lang w:val="uk-UA"/>
        </w:rPr>
        <w:t>що знаход</w:t>
      </w:r>
      <w:r w:rsidR="00AA1080">
        <w:rPr>
          <w:sz w:val="28"/>
          <w:szCs w:val="28"/>
          <w:lang w:val="uk-UA"/>
        </w:rPr>
        <w:t xml:space="preserve">иться в с. Верхня Липиця </w:t>
      </w:r>
      <w:r w:rsidR="00637802">
        <w:rPr>
          <w:sz w:val="28"/>
          <w:szCs w:val="28"/>
          <w:lang w:val="uk-UA"/>
        </w:rPr>
        <w:t>по</w:t>
      </w:r>
      <w:r w:rsidR="00AA1080">
        <w:rPr>
          <w:sz w:val="28"/>
          <w:szCs w:val="28"/>
          <w:lang w:val="uk-UA"/>
        </w:rPr>
        <w:t xml:space="preserve"> </w:t>
      </w:r>
      <w:r w:rsidR="00963EC8">
        <w:rPr>
          <w:sz w:val="28"/>
          <w:szCs w:val="28"/>
          <w:lang w:val="uk-UA"/>
        </w:rPr>
        <w:t xml:space="preserve">                               </w:t>
      </w:r>
      <w:r w:rsidR="00AA1080">
        <w:rPr>
          <w:sz w:val="28"/>
          <w:szCs w:val="28"/>
          <w:lang w:val="uk-UA"/>
        </w:rPr>
        <w:t>вул.</w:t>
      </w:r>
      <w:r w:rsidR="00D935D3">
        <w:rPr>
          <w:sz w:val="28"/>
          <w:szCs w:val="28"/>
          <w:lang w:val="uk-UA"/>
        </w:rPr>
        <w:t xml:space="preserve"> </w:t>
      </w:r>
      <w:r w:rsidR="00AA1080">
        <w:rPr>
          <w:sz w:val="28"/>
          <w:szCs w:val="28"/>
          <w:lang w:val="uk-UA"/>
        </w:rPr>
        <w:t>Центральна</w:t>
      </w:r>
      <w:r w:rsidR="00963EC8">
        <w:rPr>
          <w:sz w:val="28"/>
          <w:szCs w:val="28"/>
          <w:lang w:val="uk-UA"/>
        </w:rPr>
        <w:t>,</w:t>
      </w:r>
      <w:r w:rsidR="00637802">
        <w:rPr>
          <w:sz w:val="28"/>
          <w:szCs w:val="28"/>
          <w:lang w:val="uk-UA"/>
        </w:rPr>
        <w:t xml:space="preserve"> 1</w:t>
      </w:r>
      <w:r w:rsidR="00AA1080">
        <w:rPr>
          <w:sz w:val="28"/>
          <w:szCs w:val="28"/>
          <w:lang w:val="uk-UA"/>
        </w:rPr>
        <w:t>А</w:t>
      </w:r>
      <w:r w:rsidR="0017365F">
        <w:rPr>
          <w:sz w:val="28"/>
          <w:szCs w:val="28"/>
          <w:lang w:val="uk-UA"/>
        </w:rPr>
        <w:t xml:space="preserve"> Рогат</w:t>
      </w:r>
      <w:r w:rsidR="00744939">
        <w:rPr>
          <w:sz w:val="28"/>
          <w:szCs w:val="28"/>
          <w:lang w:val="uk-UA"/>
        </w:rPr>
        <w:t>инської територіальної громади І</w:t>
      </w:r>
      <w:r w:rsidR="0017365F">
        <w:rPr>
          <w:sz w:val="28"/>
          <w:szCs w:val="28"/>
          <w:lang w:val="uk-UA"/>
        </w:rPr>
        <w:t>вано-Франківського району</w:t>
      </w:r>
      <w:r w:rsidR="00D935D3">
        <w:rPr>
          <w:sz w:val="28"/>
          <w:szCs w:val="28"/>
          <w:lang w:val="uk-UA"/>
        </w:rPr>
        <w:t>,</w:t>
      </w:r>
      <w:r w:rsidR="0017365F">
        <w:rPr>
          <w:sz w:val="28"/>
          <w:szCs w:val="28"/>
          <w:lang w:val="uk-UA"/>
        </w:rPr>
        <w:t xml:space="preserve"> Івано-Франківської області»</w:t>
      </w:r>
      <w:r w:rsidR="00D935D3">
        <w:rPr>
          <w:sz w:val="28"/>
          <w:szCs w:val="28"/>
          <w:lang w:val="uk-UA"/>
        </w:rPr>
        <w:t>,</w:t>
      </w:r>
      <w:r w:rsidR="0017365F">
        <w:rPr>
          <w:sz w:val="28"/>
          <w:szCs w:val="28"/>
          <w:lang w:val="uk-UA"/>
        </w:rPr>
        <w:t xml:space="preserve"> </w:t>
      </w:r>
      <w:r w:rsidR="00E87F91">
        <w:rPr>
          <w:sz w:val="28"/>
          <w:szCs w:val="28"/>
          <w:lang w:val="uk-UA"/>
        </w:rPr>
        <w:t>міська рада ВИРІШИЛА:</w:t>
      </w:r>
    </w:p>
    <w:p w:rsidR="00B30E5B" w:rsidRDefault="005073CC" w:rsidP="00D935D3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Затвердити</w:t>
      </w:r>
      <w:r w:rsidR="008C167F">
        <w:rPr>
          <w:sz w:val="28"/>
          <w:szCs w:val="28"/>
          <w:lang w:val="uk-UA"/>
        </w:rPr>
        <w:t xml:space="preserve"> </w:t>
      </w:r>
      <w:r w:rsidR="00AC74B5">
        <w:rPr>
          <w:sz w:val="28"/>
          <w:szCs w:val="28"/>
          <w:lang w:val="uk-UA"/>
        </w:rPr>
        <w:t>проект</w:t>
      </w:r>
      <w:r w:rsidR="00DE4891">
        <w:rPr>
          <w:sz w:val="28"/>
          <w:szCs w:val="28"/>
          <w:lang w:val="uk-UA"/>
        </w:rPr>
        <w:t xml:space="preserve">но-кошторисну документацію </w:t>
      </w:r>
      <w:r w:rsidR="00AC74B5">
        <w:rPr>
          <w:sz w:val="28"/>
          <w:szCs w:val="28"/>
          <w:lang w:val="uk-UA"/>
        </w:rPr>
        <w:t xml:space="preserve"> </w:t>
      </w:r>
      <w:r w:rsidR="0017365F">
        <w:rPr>
          <w:sz w:val="28"/>
          <w:szCs w:val="28"/>
          <w:lang w:val="uk-UA"/>
        </w:rPr>
        <w:t xml:space="preserve">на виконання геолого-розвідувальних робіт «Буріння пошуково-розвідувальної свердловини з метою забезпечення водою </w:t>
      </w:r>
      <w:r w:rsidR="007624B4">
        <w:rPr>
          <w:sz w:val="28"/>
          <w:szCs w:val="28"/>
          <w:lang w:val="uk-UA"/>
        </w:rPr>
        <w:t>адміністративного будинку</w:t>
      </w:r>
      <w:r w:rsidR="007624B4" w:rsidRPr="007624B4">
        <w:rPr>
          <w:sz w:val="28"/>
          <w:szCs w:val="28"/>
          <w:lang w:val="uk-UA"/>
        </w:rPr>
        <w:t xml:space="preserve"> </w:t>
      </w:r>
      <w:proofErr w:type="spellStart"/>
      <w:r w:rsidR="007624B4">
        <w:rPr>
          <w:sz w:val="28"/>
          <w:szCs w:val="28"/>
          <w:lang w:val="uk-UA"/>
        </w:rPr>
        <w:t>Верхньолипицького</w:t>
      </w:r>
      <w:proofErr w:type="spellEnd"/>
      <w:r w:rsidR="007624B4">
        <w:rPr>
          <w:sz w:val="28"/>
          <w:szCs w:val="28"/>
          <w:lang w:val="uk-UA"/>
        </w:rPr>
        <w:t xml:space="preserve"> старостинського округу</w:t>
      </w:r>
      <w:r w:rsidR="0017365F">
        <w:rPr>
          <w:sz w:val="28"/>
          <w:szCs w:val="28"/>
          <w:lang w:val="uk-UA"/>
        </w:rPr>
        <w:t>,</w:t>
      </w:r>
      <w:r w:rsidR="00847862">
        <w:rPr>
          <w:sz w:val="28"/>
          <w:szCs w:val="28"/>
          <w:lang w:val="uk-UA"/>
        </w:rPr>
        <w:t xml:space="preserve"> </w:t>
      </w:r>
      <w:r w:rsidR="0017365F">
        <w:rPr>
          <w:sz w:val="28"/>
          <w:szCs w:val="28"/>
          <w:lang w:val="uk-UA"/>
        </w:rPr>
        <w:t xml:space="preserve">що знаходиться </w:t>
      </w:r>
      <w:r w:rsidR="007624B4">
        <w:rPr>
          <w:sz w:val="28"/>
          <w:szCs w:val="28"/>
          <w:lang w:val="uk-UA"/>
        </w:rPr>
        <w:t xml:space="preserve">в с. Верхня Липиця </w:t>
      </w:r>
      <w:r w:rsidR="00637802">
        <w:rPr>
          <w:sz w:val="28"/>
          <w:szCs w:val="28"/>
          <w:lang w:val="uk-UA"/>
        </w:rPr>
        <w:t>по</w:t>
      </w:r>
      <w:r w:rsidR="0017365F">
        <w:rPr>
          <w:sz w:val="28"/>
          <w:szCs w:val="28"/>
          <w:lang w:val="uk-UA"/>
        </w:rPr>
        <w:t xml:space="preserve"> </w:t>
      </w:r>
      <w:r w:rsidR="00963EC8">
        <w:rPr>
          <w:sz w:val="28"/>
          <w:szCs w:val="28"/>
          <w:lang w:val="uk-UA"/>
        </w:rPr>
        <w:t xml:space="preserve">                            </w:t>
      </w:r>
      <w:r w:rsidR="0017365F">
        <w:rPr>
          <w:sz w:val="28"/>
          <w:szCs w:val="28"/>
          <w:lang w:val="uk-UA"/>
        </w:rPr>
        <w:t xml:space="preserve">вул. </w:t>
      </w:r>
      <w:r w:rsidR="007624B4">
        <w:rPr>
          <w:sz w:val="28"/>
          <w:szCs w:val="28"/>
          <w:lang w:val="uk-UA"/>
        </w:rPr>
        <w:t>Центральна</w:t>
      </w:r>
      <w:r w:rsidR="00963EC8">
        <w:rPr>
          <w:sz w:val="28"/>
          <w:szCs w:val="28"/>
          <w:lang w:val="uk-UA"/>
        </w:rPr>
        <w:t>,</w:t>
      </w:r>
      <w:r w:rsidR="007624B4">
        <w:rPr>
          <w:sz w:val="28"/>
          <w:szCs w:val="28"/>
          <w:lang w:val="uk-UA"/>
        </w:rPr>
        <w:t xml:space="preserve"> 1А</w:t>
      </w:r>
      <w:bookmarkStart w:id="0" w:name="_GoBack"/>
      <w:bookmarkEnd w:id="0"/>
      <w:r w:rsidR="0017365F">
        <w:rPr>
          <w:sz w:val="28"/>
          <w:szCs w:val="28"/>
          <w:lang w:val="uk-UA"/>
        </w:rPr>
        <w:t xml:space="preserve"> Рогат</w:t>
      </w:r>
      <w:r w:rsidR="00744939">
        <w:rPr>
          <w:sz w:val="28"/>
          <w:szCs w:val="28"/>
          <w:lang w:val="uk-UA"/>
        </w:rPr>
        <w:t>инської територіальної громади І</w:t>
      </w:r>
      <w:r w:rsidR="0017365F">
        <w:rPr>
          <w:sz w:val="28"/>
          <w:szCs w:val="28"/>
          <w:lang w:val="uk-UA"/>
        </w:rPr>
        <w:t xml:space="preserve">вано-Франківського району Івано-Франківської області» </w:t>
      </w:r>
      <w:r w:rsidR="00DE4891">
        <w:rPr>
          <w:sz w:val="28"/>
          <w:szCs w:val="28"/>
          <w:lang w:val="uk-UA"/>
        </w:rPr>
        <w:t xml:space="preserve">загальною кошторисною вартістю </w:t>
      </w:r>
      <w:r w:rsidR="007624B4">
        <w:rPr>
          <w:sz w:val="28"/>
          <w:szCs w:val="28"/>
          <w:lang w:val="uk-UA"/>
        </w:rPr>
        <w:t>352,459</w:t>
      </w:r>
      <w:r w:rsidR="00DE4891">
        <w:rPr>
          <w:sz w:val="28"/>
          <w:szCs w:val="28"/>
          <w:lang w:val="uk-UA"/>
        </w:rPr>
        <w:t xml:space="preserve"> тис. грн</w:t>
      </w:r>
      <w:r w:rsidR="00AC74B5">
        <w:rPr>
          <w:sz w:val="28"/>
          <w:szCs w:val="28"/>
          <w:lang w:val="uk-UA"/>
        </w:rPr>
        <w:t>.</w:t>
      </w:r>
      <w:r w:rsidR="009F0E47">
        <w:rPr>
          <w:sz w:val="28"/>
          <w:szCs w:val="28"/>
          <w:lang w:val="uk-UA"/>
        </w:rPr>
        <w:t xml:space="preserve"> (</w:t>
      </w:r>
      <w:r w:rsidR="007624B4">
        <w:rPr>
          <w:sz w:val="28"/>
          <w:szCs w:val="28"/>
          <w:lang w:val="uk-UA"/>
        </w:rPr>
        <w:t>триста п’ятдесят дві тисячі</w:t>
      </w:r>
      <w:r w:rsidR="0017365F">
        <w:rPr>
          <w:sz w:val="28"/>
          <w:szCs w:val="28"/>
          <w:lang w:val="uk-UA"/>
        </w:rPr>
        <w:t xml:space="preserve"> </w:t>
      </w:r>
      <w:r w:rsidR="00BB74E2">
        <w:rPr>
          <w:sz w:val="28"/>
          <w:szCs w:val="28"/>
          <w:lang w:val="uk-UA"/>
        </w:rPr>
        <w:t>чотириста п’ятдесят дев’ять</w:t>
      </w:r>
      <w:r w:rsidR="0017365F">
        <w:rPr>
          <w:sz w:val="28"/>
          <w:szCs w:val="28"/>
          <w:lang w:val="uk-UA"/>
        </w:rPr>
        <w:t xml:space="preserve"> гривень).</w:t>
      </w:r>
    </w:p>
    <w:p w:rsidR="00B30E5B" w:rsidRDefault="00B30E5B" w:rsidP="00B30E5B">
      <w:pPr>
        <w:ind w:left="180" w:right="-360"/>
        <w:jc w:val="both"/>
        <w:rPr>
          <w:sz w:val="28"/>
          <w:szCs w:val="28"/>
          <w:lang w:val="uk-UA"/>
        </w:rPr>
      </w:pPr>
    </w:p>
    <w:p w:rsidR="00B358E8" w:rsidRPr="005073CC" w:rsidRDefault="00B358E8" w:rsidP="00B358E8">
      <w:pPr>
        <w:rPr>
          <w:sz w:val="28"/>
          <w:szCs w:val="28"/>
          <w:lang w:val="uk-UA"/>
        </w:rPr>
      </w:pPr>
    </w:p>
    <w:p w:rsidR="00D41725" w:rsidRPr="006079C4" w:rsidRDefault="00C86858" w:rsidP="00D41725">
      <w:pPr>
        <w:overflowPunct/>
        <w:autoSpaceDE/>
        <w:autoSpaceDN/>
        <w:adjustRightInd/>
        <w:jc w:val="both"/>
        <w:textAlignment w:val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                                                                  Сергій Н</w:t>
      </w:r>
      <w:r w:rsidR="006079C4">
        <w:rPr>
          <w:sz w:val="28"/>
          <w:szCs w:val="28"/>
          <w:lang w:val="uk-UA"/>
        </w:rPr>
        <w:t>АСАЛИК</w:t>
      </w:r>
    </w:p>
    <w:p w:rsidR="00546CEC" w:rsidRPr="005E69FB" w:rsidRDefault="00546CEC" w:rsidP="00D41725">
      <w:pPr>
        <w:rPr>
          <w:sz w:val="28"/>
          <w:szCs w:val="28"/>
        </w:rPr>
      </w:pPr>
    </w:p>
    <w:p w:rsidR="009F0E47" w:rsidRDefault="009F0E47" w:rsidP="00966914">
      <w:pPr>
        <w:rPr>
          <w:sz w:val="28"/>
          <w:szCs w:val="28"/>
          <w:lang w:val="uk-UA"/>
        </w:rPr>
      </w:pPr>
    </w:p>
    <w:p w:rsidR="002B6B7F" w:rsidRPr="006079C4" w:rsidRDefault="002B6B7F" w:rsidP="002B6B7F">
      <w:pPr>
        <w:rPr>
          <w:b/>
          <w:sz w:val="28"/>
          <w:szCs w:val="28"/>
          <w:lang w:val="uk-UA"/>
        </w:rPr>
      </w:pPr>
    </w:p>
    <w:sectPr w:rsidR="002B6B7F" w:rsidRPr="006079C4" w:rsidSect="002B6B7F">
      <w:pgSz w:w="11906" w:h="16838"/>
      <w:pgMar w:top="709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20002287" w:usb1="00000000" w:usb2="00000000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727B0F"/>
    <w:multiLevelType w:val="hybridMultilevel"/>
    <w:tmpl w:val="A27600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CD40EC"/>
    <w:multiLevelType w:val="hybridMultilevel"/>
    <w:tmpl w:val="30940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A8F"/>
    <w:rsid w:val="00005339"/>
    <w:rsid w:val="00031EB5"/>
    <w:rsid w:val="00044416"/>
    <w:rsid w:val="0004775D"/>
    <w:rsid w:val="00063CE8"/>
    <w:rsid w:val="00073FBF"/>
    <w:rsid w:val="000A4FF2"/>
    <w:rsid w:val="00156212"/>
    <w:rsid w:val="0017365F"/>
    <w:rsid w:val="00173A80"/>
    <w:rsid w:val="0018608C"/>
    <w:rsid w:val="00194FFA"/>
    <w:rsid w:val="001D627F"/>
    <w:rsid w:val="00207B66"/>
    <w:rsid w:val="002172FE"/>
    <w:rsid w:val="002B55A3"/>
    <w:rsid w:val="002B6B7F"/>
    <w:rsid w:val="00373E34"/>
    <w:rsid w:val="0044497F"/>
    <w:rsid w:val="00462F19"/>
    <w:rsid w:val="0048471B"/>
    <w:rsid w:val="0049450E"/>
    <w:rsid w:val="004B4197"/>
    <w:rsid w:val="004E3D08"/>
    <w:rsid w:val="004F3AA3"/>
    <w:rsid w:val="005054A2"/>
    <w:rsid w:val="005073CC"/>
    <w:rsid w:val="00524F99"/>
    <w:rsid w:val="005413A6"/>
    <w:rsid w:val="00546CEC"/>
    <w:rsid w:val="0055317C"/>
    <w:rsid w:val="00585E7B"/>
    <w:rsid w:val="005B6ABC"/>
    <w:rsid w:val="005E69FB"/>
    <w:rsid w:val="005F1928"/>
    <w:rsid w:val="005F4EEF"/>
    <w:rsid w:val="006079C4"/>
    <w:rsid w:val="00637802"/>
    <w:rsid w:val="00651608"/>
    <w:rsid w:val="006A7888"/>
    <w:rsid w:val="006B0AC7"/>
    <w:rsid w:val="006D430D"/>
    <w:rsid w:val="006F6271"/>
    <w:rsid w:val="006F7417"/>
    <w:rsid w:val="00701A4D"/>
    <w:rsid w:val="00722A3F"/>
    <w:rsid w:val="00744939"/>
    <w:rsid w:val="00751C70"/>
    <w:rsid w:val="007534D8"/>
    <w:rsid w:val="00757B0D"/>
    <w:rsid w:val="007624B4"/>
    <w:rsid w:val="007B3A8F"/>
    <w:rsid w:val="008043AE"/>
    <w:rsid w:val="00823717"/>
    <w:rsid w:val="008355E3"/>
    <w:rsid w:val="00837A33"/>
    <w:rsid w:val="00845A3F"/>
    <w:rsid w:val="00847862"/>
    <w:rsid w:val="00855F90"/>
    <w:rsid w:val="008B7A9D"/>
    <w:rsid w:val="008C167F"/>
    <w:rsid w:val="008E31DD"/>
    <w:rsid w:val="00920075"/>
    <w:rsid w:val="00963EC8"/>
    <w:rsid w:val="00966914"/>
    <w:rsid w:val="00975A47"/>
    <w:rsid w:val="009B4C17"/>
    <w:rsid w:val="009C0C83"/>
    <w:rsid w:val="009D4DE9"/>
    <w:rsid w:val="009D78CE"/>
    <w:rsid w:val="009E380B"/>
    <w:rsid w:val="009F0E47"/>
    <w:rsid w:val="00A416B8"/>
    <w:rsid w:val="00A546B8"/>
    <w:rsid w:val="00A639CB"/>
    <w:rsid w:val="00A76193"/>
    <w:rsid w:val="00A85833"/>
    <w:rsid w:val="00A968F2"/>
    <w:rsid w:val="00AA1080"/>
    <w:rsid w:val="00AC74B5"/>
    <w:rsid w:val="00AE120D"/>
    <w:rsid w:val="00AF4062"/>
    <w:rsid w:val="00B2258B"/>
    <w:rsid w:val="00B30E5B"/>
    <w:rsid w:val="00B358E8"/>
    <w:rsid w:val="00B477AA"/>
    <w:rsid w:val="00B500BC"/>
    <w:rsid w:val="00B871F3"/>
    <w:rsid w:val="00BB74E2"/>
    <w:rsid w:val="00C20494"/>
    <w:rsid w:val="00C81543"/>
    <w:rsid w:val="00C86858"/>
    <w:rsid w:val="00CA2A46"/>
    <w:rsid w:val="00CD6405"/>
    <w:rsid w:val="00D07585"/>
    <w:rsid w:val="00D40F8F"/>
    <w:rsid w:val="00D41725"/>
    <w:rsid w:val="00D47059"/>
    <w:rsid w:val="00D73019"/>
    <w:rsid w:val="00D935D3"/>
    <w:rsid w:val="00DE4891"/>
    <w:rsid w:val="00E0067B"/>
    <w:rsid w:val="00E069C7"/>
    <w:rsid w:val="00E475AB"/>
    <w:rsid w:val="00E87F91"/>
    <w:rsid w:val="00EA237C"/>
    <w:rsid w:val="00EA7ECD"/>
    <w:rsid w:val="00EC37B1"/>
    <w:rsid w:val="00F04A07"/>
    <w:rsid w:val="00F47C18"/>
    <w:rsid w:val="00F47DDA"/>
    <w:rsid w:val="00F81D58"/>
    <w:rsid w:val="00F87266"/>
    <w:rsid w:val="00FA769C"/>
    <w:rsid w:val="00FD50F8"/>
    <w:rsid w:val="00FE2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5F6EA9"/>
  <w15:docId w15:val="{9924919C-94DF-48DB-99A4-88A8F5A66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ru-RU" w:eastAsia="ru-RU"/>
    </w:rPr>
  </w:style>
  <w:style w:type="paragraph" w:styleId="2">
    <w:name w:val="heading 2"/>
    <w:basedOn w:val="a"/>
    <w:next w:val="a"/>
    <w:qFormat/>
    <w:pPr>
      <w:keepNext/>
      <w:ind w:right="284"/>
      <w:jc w:val="center"/>
      <w:outlineLvl w:val="1"/>
    </w:pPr>
    <w:rPr>
      <w:b/>
      <w:spacing w:val="40"/>
      <w:sz w:val="24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pPr>
      <w:overflowPunct/>
      <w:autoSpaceDE/>
      <w:autoSpaceDN/>
      <w:adjustRightInd/>
      <w:textAlignment w:val="auto"/>
    </w:pPr>
    <w:rPr>
      <w:rFonts w:ascii="Verdana" w:hAnsi="Verdana" w:cs="Verdana"/>
      <w:lang w:val="en-US" w:eastAsia="en-US"/>
    </w:rPr>
  </w:style>
  <w:style w:type="paragraph" w:styleId="a3">
    <w:name w:val="Body Text"/>
    <w:basedOn w:val="a"/>
    <w:pPr>
      <w:overflowPunct/>
      <w:autoSpaceDE/>
      <w:autoSpaceDN/>
      <w:adjustRightInd/>
      <w:spacing w:after="120"/>
      <w:textAlignment w:val="auto"/>
    </w:pPr>
  </w:style>
  <w:style w:type="paragraph" w:customStyle="1" w:styleId="StyleZakonu">
    <w:name w:val="StyleZakonu"/>
    <w:basedOn w:val="a"/>
    <w:pPr>
      <w:overflowPunct/>
      <w:autoSpaceDE/>
      <w:autoSpaceDN/>
      <w:adjustRightInd/>
      <w:spacing w:after="60" w:line="220" w:lineRule="exact"/>
      <w:ind w:firstLine="284"/>
      <w:jc w:val="both"/>
      <w:textAlignment w:val="auto"/>
    </w:pPr>
    <w:rPr>
      <w:lang w:val="uk-UA"/>
    </w:rPr>
  </w:style>
  <w:style w:type="character" w:customStyle="1" w:styleId="StyleZakonu0">
    <w:name w:val="StyleZakonu Знак"/>
    <w:locked/>
    <w:rPr>
      <w:lang w:val="uk-UA" w:eastAsia="ru-RU" w:bidi="ar-SA"/>
    </w:rPr>
  </w:style>
  <w:style w:type="paragraph" w:styleId="a4">
    <w:name w:val="Normal (Web)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5">
    <w:name w:val="Body Text Indent"/>
    <w:basedOn w:val="a"/>
    <w:pPr>
      <w:spacing w:after="120"/>
      <w:ind w:left="283"/>
    </w:pPr>
  </w:style>
  <w:style w:type="character" w:customStyle="1" w:styleId="Heading3Char2">
    <w:name w:val="Heading 3 Char Знак Знак2"/>
    <w:locked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Body">
    <w:name w:val="Body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Helvetica" w:eastAsia="Arial Unicode MS" w:hAnsi="Arial Unicode MS" w:cs="Arial Unicode MS"/>
      <w:color w:val="000000"/>
      <w:sz w:val="22"/>
      <w:szCs w:val="22"/>
    </w:rPr>
  </w:style>
  <w:style w:type="paragraph" w:customStyle="1" w:styleId="rvps2">
    <w:name w:val="rvps2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6">
    <w:name w:val="Balloon Text"/>
    <w:basedOn w:val="a"/>
    <w:link w:val="a7"/>
    <w:rsid w:val="00D47059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link w:val="a6"/>
    <w:rsid w:val="00D47059"/>
    <w:rPr>
      <w:rFonts w:ascii="Segoe UI" w:hAnsi="Segoe UI" w:cs="Segoe UI"/>
      <w:sz w:val="18"/>
      <w:szCs w:val="18"/>
      <w:lang w:val="ru-RU" w:eastAsia="ru-RU"/>
    </w:rPr>
  </w:style>
  <w:style w:type="paragraph" w:styleId="a8">
    <w:name w:val="List Paragraph"/>
    <w:basedOn w:val="a"/>
    <w:uiPriority w:val="34"/>
    <w:qFormat/>
    <w:rsid w:val="00C204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1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04F16-23F9-4292-BC53-4CD119437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1203</Words>
  <Characters>686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</vt:lpstr>
    </vt:vector>
  </TitlesOfParts>
  <Company>Microsoft</Company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</dc:title>
  <dc:subject/>
  <dc:creator>XTreme</dc:creator>
  <cp:keywords/>
  <cp:lastModifiedBy>Admin</cp:lastModifiedBy>
  <cp:revision>35</cp:revision>
  <cp:lastPrinted>2023-10-20T11:02:00Z</cp:lastPrinted>
  <dcterms:created xsi:type="dcterms:W3CDTF">2021-04-21T07:37:00Z</dcterms:created>
  <dcterms:modified xsi:type="dcterms:W3CDTF">2023-10-30T13:00:00Z</dcterms:modified>
</cp:coreProperties>
</file>